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REPUBLIKA HRVATSKA</w:t>
      </w:r>
    </w:p>
    <w:p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SISAČKO - MOSLAVAČKA ŽUPANIJA</w:t>
      </w:r>
    </w:p>
    <w:p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OPĆINA TOPUSKO</w:t>
      </w:r>
    </w:p>
    <w:p w:rsidR="001809A9" w:rsidRPr="005310F1" w:rsidRDefault="001809A9" w:rsidP="001809A9">
      <w:pPr>
        <w:jc w:val="both"/>
        <w:rPr>
          <w:b/>
          <w:bCs/>
          <w:sz w:val="22"/>
          <w:szCs w:val="22"/>
        </w:rPr>
      </w:pPr>
      <w:r w:rsidRPr="005310F1">
        <w:rPr>
          <w:b/>
          <w:bCs/>
          <w:sz w:val="22"/>
          <w:szCs w:val="22"/>
        </w:rPr>
        <w:t>OPĆINSKO VIJEĆE</w:t>
      </w:r>
    </w:p>
    <w:p w:rsidR="001809A9" w:rsidRPr="005310F1" w:rsidRDefault="001809A9" w:rsidP="001809A9">
      <w:pPr>
        <w:jc w:val="both"/>
        <w:rPr>
          <w:b/>
          <w:bCs/>
          <w:sz w:val="22"/>
          <w:szCs w:val="22"/>
        </w:rPr>
      </w:pPr>
    </w:p>
    <w:p w:rsidR="001809A9" w:rsidRPr="005310F1" w:rsidRDefault="001809A9" w:rsidP="001809A9">
      <w:pPr>
        <w:pStyle w:val="Tijeloteksta"/>
        <w:rPr>
          <w:sz w:val="22"/>
          <w:szCs w:val="22"/>
        </w:rPr>
      </w:pPr>
      <w:r w:rsidRPr="005310F1">
        <w:rPr>
          <w:sz w:val="22"/>
          <w:szCs w:val="22"/>
        </w:rPr>
        <w:t xml:space="preserve">KLASA: 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 xml:space="preserve">URBROJ: 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>Topusko, 2026. godine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ind w:firstLine="720"/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b/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ab/>
        <w:t>Na temelju članka 35. stavka 1. točka 1. Zakona o lokalnoj i područnoj (regionalnoj) samoupravi („Narodne novine“ broj 33/01., 60/01. – vjerodostojno tumačenje, 129/05., 109/07., 125/08., 36/09., 150/11., 144/12., 19/13. – pročišćeni tekst, 137/15. – ispravak,  123/17., 98/19. i 144/20.)  i članka 31. stavka 1. alineja 1. Statuta Općine Topusko („Službeni vjesnik“ broj 103/23. i 7/25.), Općinsko vijeće Općine Topusko na ___ sjednici održanoj ___, donijelo je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center"/>
        <w:rPr>
          <w:b/>
          <w:sz w:val="22"/>
          <w:szCs w:val="22"/>
        </w:rPr>
      </w:pPr>
      <w:r w:rsidRPr="005310F1">
        <w:rPr>
          <w:b/>
          <w:sz w:val="22"/>
          <w:szCs w:val="22"/>
        </w:rPr>
        <w:t>S T A T U T A R N U   O D L U K U</w:t>
      </w:r>
    </w:p>
    <w:p w:rsidR="001809A9" w:rsidRPr="005310F1" w:rsidRDefault="001809A9" w:rsidP="001809A9">
      <w:pPr>
        <w:jc w:val="center"/>
        <w:rPr>
          <w:b/>
          <w:sz w:val="22"/>
          <w:szCs w:val="22"/>
        </w:rPr>
      </w:pPr>
    </w:p>
    <w:p w:rsidR="001809A9" w:rsidRPr="005310F1" w:rsidRDefault="001809A9" w:rsidP="001809A9">
      <w:pPr>
        <w:jc w:val="center"/>
        <w:rPr>
          <w:b/>
          <w:sz w:val="22"/>
          <w:szCs w:val="22"/>
        </w:rPr>
      </w:pPr>
      <w:r w:rsidRPr="005310F1">
        <w:rPr>
          <w:b/>
          <w:sz w:val="22"/>
          <w:szCs w:val="22"/>
        </w:rPr>
        <w:t xml:space="preserve">o izmjenama i dopunama Statuta Općine Topusko </w:t>
      </w:r>
    </w:p>
    <w:p w:rsidR="001809A9" w:rsidRPr="005310F1" w:rsidRDefault="001809A9" w:rsidP="001809A9">
      <w:pPr>
        <w:rPr>
          <w:b/>
          <w:sz w:val="22"/>
          <w:szCs w:val="22"/>
        </w:rPr>
      </w:pPr>
    </w:p>
    <w:p w:rsidR="001809A9" w:rsidRPr="005310F1" w:rsidRDefault="001809A9" w:rsidP="001809A9">
      <w:pPr>
        <w:rPr>
          <w:b/>
          <w:sz w:val="22"/>
          <w:szCs w:val="22"/>
        </w:rPr>
      </w:pPr>
    </w:p>
    <w:p w:rsidR="001809A9" w:rsidRPr="005310F1" w:rsidRDefault="001809A9" w:rsidP="001809A9">
      <w:pPr>
        <w:rPr>
          <w:b/>
          <w:sz w:val="22"/>
          <w:szCs w:val="22"/>
        </w:rPr>
      </w:pPr>
    </w:p>
    <w:p w:rsidR="001809A9" w:rsidRPr="005310F1" w:rsidRDefault="001809A9" w:rsidP="001809A9">
      <w:pPr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Članak 1.</w:t>
      </w:r>
    </w:p>
    <w:p w:rsidR="001809A9" w:rsidRPr="005310F1" w:rsidRDefault="001809A9" w:rsidP="001809A9">
      <w:pPr>
        <w:jc w:val="center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ab/>
        <w:t>U Statutu Općine Topusko („Službeni vjesnik“ broj 103/23 i 7/25), članak 9. mijenja se i glasi: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  <w:r w:rsidRPr="005310F1">
        <w:rPr>
          <w:sz w:val="22"/>
          <w:szCs w:val="22"/>
        </w:rPr>
        <w:t xml:space="preserve">„Javna priznanja Općine Topusko su: </w:t>
      </w:r>
    </w:p>
    <w:p w:rsidR="001809A9" w:rsidRPr="005310F1" w:rsidRDefault="001809A9" w:rsidP="001809A9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310F1">
        <w:rPr>
          <w:sz w:val="22"/>
          <w:szCs w:val="22"/>
        </w:rPr>
        <w:t>Povelja za životno djelo,</w:t>
      </w:r>
    </w:p>
    <w:p w:rsidR="001809A9" w:rsidRPr="005310F1" w:rsidRDefault="001809A9" w:rsidP="001809A9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310F1">
        <w:rPr>
          <w:sz w:val="22"/>
          <w:szCs w:val="22"/>
        </w:rPr>
        <w:t xml:space="preserve">Povelja Općine Topusko, </w:t>
      </w:r>
    </w:p>
    <w:p w:rsidR="001809A9" w:rsidRPr="005310F1" w:rsidRDefault="001809A9" w:rsidP="001809A9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5310F1">
        <w:rPr>
          <w:sz w:val="22"/>
          <w:szCs w:val="22"/>
        </w:rPr>
        <w:t>Svečana Zahvalnica Općine Topusko.“</w:t>
      </w:r>
    </w:p>
    <w:p w:rsidR="001809A9" w:rsidRPr="005310F1" w:rsidRDefault="001809A9" w:rsidP="001809A9">
      <w:pPr>
        <w:ind w:left="1440"/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Članak 2.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ind w:firstLine="708"/>
        <w:jc w:val="both"/>
        <w:rPr>
          <w:sz w:val="22"/>
          <w:szCs w:val="22"/>
        </w:rPr>
      </w:pPr>
      <w:r w:rsidRPr="005310F1">
        <w:rPr>
          <w:sz w:val="22"/>
          <w:szCs w:val="22"/>
        </w:rPr>
        <w:t>Ova Statutarna odluka stupa na snagu osmoga dana od dana objave u „Službenom vjesniku“.</w:t>
      </w:r>
    </w:p>
    <w:p w:rsidR="001809A9" w:rsidRPr="005310F1" w:rsidRDefault="001809A9" w:rsidP="001809A9">
      <w:pPr>
        <w:jc w:val="both"/>
        <w:rPr>
          <w:sz w:val="22"/>
          <w:szCs w:val="22"/>
        </w:rPr>
      </w:pPr>
    </w:p>
    <w:p w:rsidR="001809A9" w:rsidRPr="005310F1" w:rsidRDefault="001809A9" w:rsidP="001809A9">
      <w:pPr>
        <w:ind w:firstLine="708"/>
        <w:rPr>
          <w:sz w:val="22"/>
          <w:szCs w:val="22"/>
        </w:rPr>
      </w:pPr>
    </w:p>
    <w:p w:rsidR="001809A9" w:rsidRPr="005310F1" w:rsidRDefault="001809A9" w:rsidP="001809A9">
      <w:pPr>
        <w:ind w:left="5103"/>
        <w:jc w:val="center"/>
        <w:rPr>
          <w:sz w:val="22"/>
          <w:szCs w:val="22"/>
        </w:rPr>
      </w:pPr>
    </w:p>
    <w:p w:rsidR="001809A9" w:rsidRPr="005310F1" w:rsidRDefault="001809A9" w:rsidP="001809A9">
      <w:pPr>
        <w:ind w:left="5103"/>
        <w:jc w:val="center"/>
        <w:rPr>
          <w:sz w:val="22"/>
          <w:szCs w:val="22"/>
        </w:rPr>
      </w:pPr>
      <w:r w:rsidRPr="005310F1">
        <w:rPr>
          <w:sz w:val="22"/>
          <w:szCs w:val="22"/>
        </w:rPr>
        <w:t>PREDSJEDNIK VIJEĆA</w:t>
      </w:r>
    </w:p>
    <w:p w:rsidR="001809A9" w:rsidRPr="005310F1" w:rsidRDefault="001809A9" w:rsidP="001809A9">
      <w:pPr>
        <w:pStyle w:val="Tijeloteksta"/>
        <w:ind w:left="5103"/>
        <w:jc w:val="center"/>
        <w:rPr>
          <w:b/>
          <w:bCs/>
          <w:sz w:val="22"/>
          <w:szCs w:val="22"/>
        </w:rPr>
      </w:pPr>
    </w:p>
    <w:p w:rsidR="001809A9" w:rsidRPr="0099750C" w:rsidRDefault="001809A9" w:rsidP="001809A9">
      <w:pPr>
        <w:pStyle w:val="Tijeloteksta"/>
        <w:ind w:left="5103"/>
        <w:jc w:val="center"/>
        <w:rPr>
          <w:sz w:val="22"/>
          <w:szCs w:val="22"/>
        </w:rPr>
      </w:pPr>
      <w:r w:rsidRPr="005310F1">
        <w:rPr>
          <w:sz w:val="22"/>
          <w:szCs w:val="22"/>
        </w:rPr>
        <w:t xml:space="preserve">Ozren </w:t>
      </w:r>
      <w:proofErr w:type="spellStart"/>
      <w:r w:rsidRPr="005310F1">
        <w:rPr>
          <w:sz w:val="22"/>
          <w:szCs w:val="22"/>
        </w:rPr>
        <w:t>Šukalić</w:t>
      </w:r>
      <w:proofErr w:type="spellEnd"/>
    </w:p>
    <w:p w:rsidR="005D086B" w:rsidRDefault="005D086B"/>
    <w:sectPr w:rsidR="005D086B" w:rsidSect="00977699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99" w:rsidRDefault="00C523A6" w:rsidP="00977699">
    <w:pPr>
      <w:pStyle w:val="Zaglavlje"/>
      <w:tabs>
        <w:tab w:val="clear" w:pos="4536"/>
        <w:tab w:val="clear" w:pos="9072"/>
      </w:tabs>
      <w:ind w:right="652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99" w:rsidRDefault="00C523A6" w:rsidP="00861416">
    <w:pPr>
      <w:pStyle w:val="Zaglavlje"/>
      <w:tabs>
        <w:tab w:val="clear" w:pos="4536"/>
        <w:tab w:val="clear" w:pos="9072"/>
      </w:tabs>
      <w:ind w:right="6378"/>
      <w:jc w:val="center"/>
    </w:pPr>
    <w:r w:rsidRPr="007B6255">
      <w:rPr>
        <w:rFonts w:ascii="Calibri" w:eastAsia="Calibri" w:hAnsi="Calibri"/>
        <w:noProof/>
        <w:sz w:val="22"/>
        <w:szCs w:val="2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1" o:spid="_x0000_i1025" type="#_x0000_t75" style="width:43.85pt;height:57.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79FA4A43"/>
    <w:multiLevelType w:val="hybridMultilevel"/>
    <w:tmpl w:val="1D4C77E8"/>
    <w:lvl w:ilvl="0" w:tplc="E9EA3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09A9"/>
    <w:rsid w:val="001809A9"/>
    <w:rsid w:val="005310F1"/>
    <w:rsid w:val="005D086B"/>
    <w:rsid w:val="00B81ECC"/>
    <w:rsid w:val="00C5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809A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1809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809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09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80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dcterms:created xsi:type="dcterms:W3CDTF">2026-02-20T07:25:00Z</dcterms:created>
  <dcterms:modified xsi:type="dcterms:W3CDTF">2026-02-20T08:22:00Z</dcterms:modified>
</cp:coreProperties>
</file>